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74" w:rsidRDefault="00F80972" w:rsidP="00F80972">
      <w:pPr>
        <w:jc w:val="center"/>
      </w:pPr>
      <w:r>
        <w:t xml:space="preserve">Z á p i s n i c a </w:t>
      </w:r>
    </w:p>
    <w:p w:rsidR="00F80972" w:rsidRDefault="00F90B1B" w:rsidP="00F80972">
      <w:pPr>
        <w:jc w:val="center"/>
      </w:pPr>
      <w:r>
        <w:t>z</w:t>
      </w:r>
      <w:r w:rsidR="00F80972">
        <w:t>o zasadnutia pozemkového spoločenstva Urbár Stankovany</w:t>
      </w:r>
    </w:p>
    <w:p w:rsidR="00F80972" w:rsidRDefault="00F80972" w:rsidP="00F80972">
      <w:pPr>
        <w:jc w:val="center"/>
      </w:pPr>
      <w:r>
        <w:t>konaného dňa 17.9.2016</w:t>
      </w:r>
    </w:p>
    <w:p w:rsidR="00F80972" w:rsidRDefault="00F80972" w:rsidP="00F80972">
      <w:pPr>
        <w:jc w:val="both"/>
      </w:pPr>
      <w:r>
        <w:t>Prítomní podľa prezenčnej listiny</w:t>
      </w:r>
    </w:p>
    <w:p w:rsidR="00F80972" w:rsidRDefault="00F80972" w:rsidP="00F80972">
      <w:pPr>
        <w:jc w:val="both"/>
      </w:pPr>
      <w:r>
        <w:t>Program:</w:t>
      </w:r>
    </w:p>
    <w:p w:rsidR="00F80972" w:rsidRDefault="00F80972" w:rsidP="00F80972">
      <w:pPr>
        <w:spacing w:line="240" w:lineRule="auto"/>
        <w:jc w:val="both"/>
      </w:pPr>
      <w:r>
        <w:t>1.Návrh programu, určenie zapisovateľa</w:t>
      </w:r>
    </w:p>
    <w:p w:rsidR="00F80972" w:rsidRDefault="00F80972" w:rsidP="00F80972">
      <w:pPr>
        <w:spacing w:line="240" w:lineRule="auto"/>
        <w:jc w:val="both"/>
      </w:pPr>
      <w:r>
        <w:t>2. Kontrola uznesení</w:t>
      </w:r>
    </w:p>
    <w:p w:rsidR="00F80972" w:rsidRDefault="00F80972" w:rsidP="00F80972">
      <w:pPr>
        <w:spacing w:line="240" w:lineRule="auto"/>
        <w:jc w:val="both"/>
      </w:pPr>
      <w:r>
        <w:t>3. Správa účtovníka o stave účtu</w:t>
      </w:r>
    </w:p>
    <w:p w:rsidR="00F80972" w:rsidRDefault="00F80972" w:rsidP="00F80972">
      <w:pPr>
        <w:spacing w:line="240" w:lineRule="auto"/>
        <w:jc w:val="both"/>
      </w:pPr>
      <w:r>
        <w:t>4. Správa OLH o pestovateľských a ťažbových prácach</w:t>
      </w:r>
    </w:p>
    <w:p w:rsidR="00F80972" w:rsidRDefault="00F80972" w:rsidP="00F80972">
      <w:pPr>
        <w:spacing w:line="240" w:lineRule="auto"/>
        <w:jc w:val="both"/>
      </w:pPr>
      <w:r>
        <w:t>5. Kalkulácia na prerozdelenie deputátu, resp. iné návrhy na uspokojenie vlastníckeho nároku podielnikov</w:t>
      </w:r>
    </w:p>
    <w:p w:rsidR="00655A93" w:rsidRDefault="00655A93" w:rsidP="00F80972">
      <w:pPr>
        <w:spacing w:line="240" w:lineRule="auto"/>
        <w:jc w:val="both"/>
      </w:pPr>
      <w:r>
        <w:t>6. Diskusia, predloženie nových návrhov</w:t>
      </w:r>
    </w:p>
    <w:p w:rsidR="00655A93" w:rsidRDefault="00655A93" w:rsidP="00F80972">
      <w:pPr>
        <w:spacing w:line="240" w:lineRule="auto"/>
        <w:jc w:val="both"/>
      </w:pPr>
      <w:r>
        <w:t>7. Návrh na uznesenie</w:t>
      </w:r>
    </w:p>
    <w:p w:rsidR="00655A93" w:rsidRDefault="00655A93" w:rsidP="00F80972">
      <w:pPr>
        <w:spacing w:line="240" w:lineRule="auto"/>
        <w:jc w:val="both"/>
      </w:pPr>
      <w:r>
        <w:t>8. Záver</w:t>
      </w:r>
    </w:p>
    <w:p w:rsidR="00AD3503" w:rsidRDefault="00AD3503" w:rsidP="00655A93">
      <w:pPr>
        <w:spacing w:line="240" w:lineRule="auto"/>
        <w:jc w:val="both"/>
      </w:pPr>
    </w:p>
    <w:p w:rsidR="00AD3503" w:rsidRDefault="00AD3503" w:rsidP="00655A93">
      <w:pPr>
        <w:spacing w:line="240" w:lineRule="auto"/>
        <w:jc w:val="both"/>
      </w:pPr>
    </w:p>
    <w:p w:rsidR="00655A93" w:rsidRDefault="00655A93" w:rsidP="00655A93">
      <w:pPr>
        <w:spacing w:line="240" w:lineRule="auto"/>
        <w:jc w:val="both"/>
      </w:pPr>
      <w:r>
        <w:t>Zasadnutie výboru viedol predseda Ján Karas. Privítal prítomných, uvie</w:t>
      </w:r>
      <w:r w:rsidR="00FE461B">
        <w:t>d</w:t>
      </w:r>
      <w:r>
        <w:t>ol, že zasadnutie výboru je uznášaniaschopné.</w:t>
      </w:r>
    </w:p>
    <w:p w:rsidR="00655A93" w:rsidRDefault="00655A93" w:rsidP="00655A93">
      <w:pPr>
        <w:pStyle w:val="Odsekzoznamu"/>
        <w:numPr>
          <w:ilvl w:val="0"/>
          <w:numId w:val="2"/>
        </w:numPr>
        <w:spacing w:line="240" w:lineRule="auto"/>
        <w:jc w:val="both"/>
      </w:pPr>
      <w:r>
        <w:t xml:space="preserve">Predseda výboru oboznámil prítomných členov s programom. Program bol prítomnými členmi výboru schválený. Za zapisovateľku bola určená Anna </w:t>
      </w:r>
      <w:proofErr w:type="spellStart"/>
      <w:r>
        <w:t>Bruková</w:t>
      </w:r>
      <w:proofErr w:type="spellEnd"/>
      <w:r>
        <w:t>.</w:t>
      </w:r>
    </w:p>
    <w:p w:rsidR="00655A93" w:rsidRDefault="00655A93" w:rsidP="00655A93">
      <w:pPr>
        <w:pStyle w:val="Odsekzoznamu"/>
        <w:numPr>
          <w:ilvl w:val="0"/>
          <w:numId w:val="2"/>
        </w:numPr>
        <w:spacing w:line="240" w:lineRule="auto"/>
        <w:jc w:val="both"/>
      </w:pPr>
      <w:r>
        <w:t>Predseda konštatoval, že uznesenia zo zasadnutia výboru zo dňa 6.7.2016 boli splnené.</w:t>
      </w:r>
    </w:p>
    <w:p w:rsidR="00655A93" w:rsidRDefault="00655A93" w:rsidP="00655A93">
      <w:pPr>
        <w:pStyle w:val="Odsekzoznamu"/>
        <w:numPr>
          <w:ilvl w:val="0"/>
          <w:numId w:val="2"/>
        </w:numPr>
        <w:spacing w:line="240" w:lineRule="auto"/>
        <w:jc w:val="both"/>
      </w:pPr>
      <w:r>
        <w:t xml:space="preserve">Správu o stave účtu </w:t>
      </w:r>
      <w:r w:rsidR="00B75AF7">
        <w:t>prečítal predseda J. Karas, nakoľko účtovníčka nebola na zasadnutí prítomná. Stav účtu k 17.9. 2016 v Poštovej banka činil 168 184,99 € a v pokladni139,33 €.</w:t>
      </w:r>
    </w:p>
    <w:p w:rsidR="000D3D3E" w:rsidRDefault="00B75AF7" w:rsidP="00F80972">
      <w:pPr>
        <w:pStyle w:val="Odsekzoznamu"/>
        <w:numPr>
          <w:ilvl w:val="0"/>
          <w:numId w:val="2"/>
        </w:numPr>
        <w:spacing w:line="240" w:lineRule="auto"/>
        <w:jc w:val="both"/>
      </w:pPr>
      <w:r>
        <w:t xml:space="preserve">Správu o pestovateľských a ťažbových prácach predniesol  OLH Milan Straka. Prítomných   oboznámil </w:t>
      </w:r>
      <w:r w:rsidR="00BA046E">
        <w:t xml:space="preserve">, že </w:t>
      </w:r>
      <w:r w:rsidR="004E5EAC">
        <w:t>sa ťažilo ešte zo zásob z roku 2</w:t>
      </w:r>
      <w:bookmarkStart w:id="0" w:name="_GoBack"/>
      <w:bookmarkEnd w:id="0"/>
      <w:r w:rsidR="00BA046E">
        <w:t>015. Išlo o zásoby v</w:t>
      </w:r>
      <w:r w:rsidR="002D443D">
        <w:t> </w:t>
      </w:r>
      <w:proofErr w:type="spellStart"/>
      <w:r w:rsidR="002D443D">
        <w:t>Havrane</w:t>
      </w:r>
      <w:proofErr w:type="spellEnd"/>
      <w:r w:rsidR="002D443D">
        <w:t xml:space="preserve"> </w:t>
      </w:r>
      <w:r w:rsidR="00FE461B">
        <w:t>. Ťažba pokračuje</w:t>
      </w:r>
      <w:r w:rsidR="00026EB3">
        <w:t xml:space="preserve"> aj z ťažobného plánu na rok 2016. V pestovateľskej činnosti bo urobený výžin na 5</w:t>
      </w:r>
      <w:r w:rsidR="000D3D3E">
        <w:t>,</w:t>
      </w:r>
      <w:r w:rsidR="00026EB3">
        <w:t>70 ha, výsek krov na 2</w:t>
      </w:r>
      <w:r w:rsidR="000D3D3E">
        <w:t xml:space="preserve">, </w:t>
      </w:r>
      <w:r w:rsidR="00026EB3">
        <w:t>30 ha a</w:t>
      </w:r>
      <w:r w:rsidR="001C735A">
        <w:t> v </w:t>
      </w:r>
      <w:proofErr w:type="spellStart"/>
      <w:r w:rsidR="001C735A">
        <w:t>Korbeľke</w:t>
      </w:r>
      <w:proofErr w:type="spellEnd"/>
      <w:r w:rsidR="001C735A">
        <w:t xml:space="preserve"> bolo vykonané </w:t>
      </w:r>
      <w:proofErr w:type="spellStart"/>
      <w:r w:rsidR="001C735A">
        <w:t>uhadzovanie</w:t>
      </w:r>
      <w:proofErr w:type="spellEnd"/>
      <w:r w:rsidR="001C735A">
        <w:t xml:space="preserve"> haluziny.</w:t>
      </w:r>
      <w:r w:rsidR="00026EB3">
        <w:t xml:space="preserve"> Bol zakúpený náter proti </w:t>
      </w:r>
      <w:proofErr w:type="spellStart"/>
      <w:r w:rsidR="00026EB3">
        <w:t>ohryzu</w:t>
      </w:r>
      <w:proofErr w:type="spellEnd"/>
      <w:r w:rsidR="00026EB3">
        <w:t>. OLH podotkol, že treba vyznačiť ťažbu na rok 2017.</w:t>
      </w:r>
      <w:r w:rsidR="000D3D3E">
        <w:t xml:space="preserve"> Podrobný rozpis ťaž</w:t>
      </w:r>
      <w:r w:rsidR="001C735A">
        <w:t>bových</w:t>
      </w:r>
      <w:r w:rsidR="000D3D3E">
        <w:t xml:space="preserve"> prác sa nachádza v písomnej správe, ktorá je súčasťou </w:t>
      </w:r>
      <w:r w:rsidR="00026EB3">
        <w:t xml:space="preserve"> </w:t>
      </w:r>
      <w:r w:rsidR="000D3D3E">
        <w:t>tejto zápisnice.</w:t>
      </w:r>
    </w:p>
    <w:p w:rsidR="00F80972" w:rsidRDefault="000D3D3E" w:rsidP="00F80972">
      <w:pPr>
        <w:pStyle w:val="Odsekzoznamu"/>
        <w:numPr>
          <w:ilvl w:val="0"/>
          <w:numId w:val="2"/>
        </w:numPr>
        <w:spacing w:line="240" w:lineRule="auto"/>
        <w:jc w:val="both"/>
      </w:pPr>
      <w:r>
        <w:t xml:space="preserve">Ján Karas oboznámil prítomných s návrhom na prerozdelenie deputátu. </w:t>
      </w:r>
      <w:r w:rsidR="00F90B1B">
        <w:t xml:space="preserve">Vypracoval zoznam podielnikov, kde vykalkuloval nárok na palivo podľa výmery. Prítomní členovia výboru </w:t>
      </w:r>
      <w:r w:rsidR="00FE461B">
        <w:t xml:space="preserve"> </w:t>
      </w:r>
      <w:r w:rsidR="00F90B1B">
        <w:t>sa zhodli, že takéto prerozdelenie je presné a spravodlivé. Odsúhlasili tento návrh do valného zhromaždenia.</w:t>
      </w:r>
    </w:p>
    <w:p w:rsidR="00F90B1B" w:rsidRDefault="00F90B1B" w:rsidP="00F80972">
      <w:pPr>
        <w:pStyle w:val="Odsekzoznamu"/>
        <w:numPr>
          <w:ilvl w:val="0"/>
          <w:numId w:val="2"/>
        </w:numPr>
        <w:spacing w:line="240" w:lineRule="auto"/>
        <w:jc w:val="both"/>
      </w:pPr>
      <w:r>
        <w:t xml:space="preserve">Diskusia:  OLH pripomenul, že nemôže vyznačiť drevo na samovýrobu pre J. </w:t>
      </w:r>
      <w:proofErr w:type="spellStart"/>
      <w:r>
        <w:t>Špirenga</w:t>
      </w:r>
      <w:proofErr w:type="spellEnd"/>
      <w:r>
        <w:t xml:space="preserve">, nakoľko to sa nachádza v štátnom. Ďalej podotkol, že zatiaľ  </w:t>
      </w:r>
      <w:r w:rsidR="001C735A">
        <w:t>nikto nepripomienkoval</w:t>
      </w:r>
      <w:r>
        <w:t xml:space="preserve"> </w:t>
      </w:r>
      <w:r w:rsidR="001C735A">
        <w:t xml:space="preserve">návrh </w:t>
      </w:r>
      <w:r>
        <w:t>územné</w:t>
      </w:r>
      <w:r w:rsidR="00DE050A">
        <w:t xml:space="preserve">ho </w:t>
      </w:r>
      <w:r>
        <w:t xml:space="preserve">plánu v Žaškove. Ján Karas informoval o výstave LIGNUMEXPO, ktorá sa uskutoční  od 27. 9. do 30. 9. v Nitre. </w:t>
      </w:r>
      <w:r w:rsidR="00DE050A">
        <w:t xml:space="preserve"> Navrhol prítomným, aby spoločne  výstavu navštívili, nakoľko na nej budú okrem iného prezentované aj  novinky v oblasti spracovania drevnej hmoty.</w:t>
      </w:r>
      <w:r>
        <w:t xml:space="preserve"> Bc. Peter Straka </w:t>
      </w:r>
      <w:r>
        <w:lastRenderedPageBreak/>
        <w:t xml:space="preserve">informoval o kúpe píl na rezanie v pílnici. A. </w:t>
      </w:r>
      <w:proofErr w:type="spellStart"/>
      <w:r>
        <w:t>Gašper</w:t>
      </w:r>
      <w:proofErr w:type="spellEnd"/>
      <w:r>
        <w:t xml:space="preserve"> pripomenul, že treba u predajcu  vykonať  na zakúpenej motorovej píle záručné zoradenie kvôli  kontrole výrobku. </w:t>
      </w:r>
    </w:p>
    <w:p w:rsidR="00F90B1B" w:rsidRDefault="00F90B1B" w:rsidP="00F80972">
      <w:pPr>
        <w:pStyle w:val="Odsekzoznamu"/>
        <w:numPr>
          <w:ilvl w:val="0"/>
          <w:numId w:val="2"/>
        </w:numPr>
        <w:spacing w:line="240" w:lineRule="auto"/>
        <w:jc w:val="both"/>
      </w:pPr>
      <w:r>
        <w:t>Návrh na uznesenie:</w:t>
      </w:r>
    </w:p>
    <w:p w:rsidR="00F90B1B" w:rsidRDefault="00F90B1B" w:rsidP="00F90B1B">
      <w:pPr>
        <w:spacing w:line="240" w:lineRule="auto"/>
        <w:ind w:left="142"/>
        <w:jc w:val="both"/>
      </w:pPr>
      <w:r>
        <w:t xml:space="preserve">  Predseda výboru predniesol návrh na uznesenie.</w:t>
      </w:r>
    </w:p>
    <w:p w:rsidR="00F90B1B" w:rsidRDefault="00F90B1B" w:rsidP="00F80972">
      <w:pPr>
        <w:pStyle w:val="Odsekzoznamu"/>
        <w:numPr>
          <w:ilvl w:val="0"/>
          <w:numId w:val="2"/>
        </w:numPr>
        <w:spacing w:line="240" w:lineRule="auto"/>
        <w:jc w:val="both"/>
      </w:pPr>
      <w:r>
        <w:t xml:space="preserve">Záver: </w:t>
      </w:r>
    </w:p>
    <w:p w:rsidR="00F90B1B" w:rsidRDefault="00F90B1B" w:rsidP="00F90B1B">
      <w:pPr>
        <w:spacing w:line="240" w:lineRule="auto"/>
        <w:ind w:left="142"/>
        <w:jc w:val="both"/>
      </w:pPr>
      <w:r>
        <w:t xml:space="preserve">  Zasadnutie ukončil predseda výboru, poďakoval prítomným za účasť.</w:t>
      </w:r>
    </w:p>
    <w:p w:rsidR="00F90B1B" w:rsidRDefault="00F90B1B" w:rsidP="00F90B1B">
      <w:pPr>
        <w:spacing w:line="240" w:lineRule="auto"/>
        <w:ind w:left="142"/>
        <w:jc w:val="both"/>
      </w:pPr>
    </w:p>
    <w:p w:rsidR="00F90B1B" w:rsidRDefault="00F90B1B" w:rsidP="00F90B1B">
      <w:pPr>
        <w:spacing w:line="240" w:lineRule="auto"/>
        <w:ind w:left="142"/>
        <w:jc w:val="both"/>
      </w:pPr>
      <w:r>
        <w:t xml:space="preserve">V Stankovanoch 17. 9.2016                                                      zapísala Anna </w:t>
      </w:r>
      <w:proofErr w:type="spellStart"/>
      <w:r>
        <w:t>Bruková</w:t>
      </w:r>
      <w:proofErr w:type="spellEnd"/>
    </w:p>
    <w:p w:rsidR="00F90B1B" w:rsidRDefault="00F90B1B" w:rsidP="00F90B1B">
      <w:pPr>
        <w:spacing w:line="240" w:lineRule="auto"/>
        <w:ind w:left="142"/>
        <w:jc w:val="both"/>
      </w:pPr>
    </w:p>
    <w:p w:rsidR="00F90B1B" w:rsidRDefault="00F90B1B" w:rsidP="00F90B1B">
      <w:pPr>
        <w:spacing w:line="240" w:lineRule="auto"/>
        <w:ind w:left="142"/>
        <w:jc w:val="both"/>
      </w:pPr>
    </w:p>
    <w:p w:rsidR="00F90B1B" w:rsidRDefault="00F90B1B" w:rsidP="00F90B1B">
      <w:pPr>
        <w:spacing w:line="240" w:lineRule="auto"/>
        <w:ind w:left="142"/>
        <w:jc w:val="both"/>
      </w:pPr>
      <w:r>
        <w:t>Overovatelia: .............................................</w:t>
      </w:r>
    </w:p>
    <w:p w:rsidR="00F90B1B" w:rsidRDefault="00F90B1B" w:rsidP="00F90B1B">
      <w:pPr>
        <w:spacing w:line="240" w:lineRule="auto"/>
        <w:ind w:left="142"/>
        <w:jc w:val="both"/>
      </w:pPr>
    </w:p>
    <w:p w:rsidR="00F90B1B" w:rsidRDefault="00F90B1B" w:rsidP="00F90B1B">
      <w:pPr>
        <w:spacing w:line="240" w:lineRule="auto"/>
        <w:ind w:left="142"/>
        <w:jc w:val="both"/>
      </w:pPr>
      <w:r>
        <w:t xml:space="preserve">                        .................................................</w:t>
      </w:r>
    </w:p>
    <w:p w:rsidR="00F90B1B" w:rsidRDefault="00F90B1B" w:rsidP="00F90B1B">
      <w:pPr>
        <w:pStyle w:val="Odsekzoznamu"/>
        <w:spacing w:line="240" w:lineRule="auto"/>
        <w:jc w:val="both"/>
      </w:pPr>
      <w:r>
        <w:t xml:space="preserve"> </w:t>
      </w: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DE050A" w:rsidP="00DE050A">
      <w:pPr>
        <w:spacing w:line="240" w:lineRule="auto"/>
        <w:jc w:val="both"/>
      </w:pPr>
      <w:r>
        <w:t xml:space="preserve"> </w:t>
      </w:r>
    </w:p>
    <w:p w:rsidR="00F90B1B" w:rsidRDefault="00F90B1B" w:rsidP="00F90B1B">
      <w:pPr>
        <w:pStyle w:val="Odsekzoznamu"/>
        <w:spacing w:line="240" w:lineRule="auto"/>
        <w:jc w:val="both"/>
      </w:pPr>
    </w:p>
    <w:p w:rsidR="00F90B1B" w:rsidRDefault="00735EAE" w:rsidP="00735EAE">
      <w:pPr>
        <w:pStyle w:val="Odsekzoznamu"/>
        <w:spacing w:line="240" w:lineRule="auto"/>
        <w:jc w:val="center"/>
      </w:pPr>
      <w:r>
        <w:t>U z n e s e n i e</w:t>
      </w:r>
    </w:p>
    <w:p w:rsidR="00735EAE" w:rsidRDefault="00735EAE" w:rsidP="00735EAE">
      <w:pPr>
        <w:pStyle w:val="Odsekzoznamu"/>
        <w:spacing w:line="240" w:lineRule="auto"/>
        <w:jc w:val="center"/>
      </w:pPr>
      <w:r>
        <w:t>prijaté na zasadnutí výboru PS Urbár Stankovany</w:t>
      </w:r>
    </w:p>
    <w:p w:rsidR="00735EAE" w:rsidRDefault="00735EAE" w:rsidP="00735EAE">
      <w:pPr>
        <w:pStyle w:val="Odsekzoznamu"/>
        <w:spacing w:line="240" w:lineRule="auto"/>
        <w:jc w:val="center"/>
      </w:pPr>
      <w:r>
        <w:t>dňa 17.9. 2016</w:t>
      </w:r>
    </w:p>
    <w:p w:rsidR="00735EAE" w:rsidRDefault="00735EAE" w:rsidP="00735EAE">
      <w:pPr>
        <w:pStyle w:val="Odsekzoznamu"/>
        <w:spacing w:line="240" w:lineRule="auto"/>
        <w:jc w:val="both"/>
      </w:pPr>
    </w:p>
    <w:p w:rsidR="00735EAE" w:rsidRDefault="00735EAE" w:rsidP="00735EAE">
      <w:pPr>
        <w:pStyle w:val="Odsekzoznamu"/>
        <w:jc w:val="both"/>
      </w:pPr>
      <w:r>
        <w:t>Uznesenie č. 1    k bodu  1</w:t>
      </w:r>
    </w:p>
    <w:p w:rsidR="00735EAE" w:rsidRDefault="00735EAE" w:rsidP="00735EAE">
      <w:pPr>
        <w:pStyle w:val="Odsekzoznamu"/>
        <w:jc w:val="both"/>
      </w:pPr>
      <w:r>
        <w:t>Výbor PS súhlasí s navrhovaným programom a menovaním zapisovateľa.</w:t>
      </w:r>
    </w:p>
    <w:p w:rsidR="00735EAE" w:rsidRDefault="00735EAE" w:rsidP="00735EAE">
      <w:pPr>
        <w:pStyle w:val="Odsekzoznamu"/>
        <w:jc w:val="both"/>
      </w:pPr>
    </w:p>
    <w:p w:rsidR="00735EAE" w:rsidRDefault="00735EAE" w:rsidP="00735EAE">
      <w:pPr>
        <w:pStyle w:val="Odsekzoznamu"/>
        <w:jc w:val="both"/>
      </w:pPr>
      <w:r>
        <w:t>Uznesenie č. 2     k bodu   2</w:t>
      </w:r>
    </w:p>
    <w:p w:rsidR="00735EAE" w:rsidRDefault="00735EAE" w:rsidP="00735EAE">
      <w:pPr>
        <w:pStyle w:val="Odsekzoznamu"/>
        <w:jc w:val="both"/>
      </w:pPr>
      <w:r>
        <w:t>Výbor PS berie na vedomie kontrolu uznesení zo zasadnutia výboru zo dňa 7.6.2016</w:t>
      </w:r>
    </w:p>
    <w:p w:rsidR="00735EAE" w:rsidRDefault="00735EAE" w:rsidP="00735EAE">
      <w:pPr>
        <w:pStyle w:val="Odsekzoznamu"/>
        <w:jc w:val="both"/>
      </w:pPr>
    </w:p>
    <w:p w:rsidR="00735EAE" w:rsidRDefault="00735EAE" w:rsidP="00735EAE">
      <w:pPr>
        <w:pStyle w:val="Odsekzoznamu"/>
        <w:jc w:val="both"/>
      </w:pPr>
      <w:r>
        <w:t>Uznesenie č. 3       k bodu 3</w:t>
      </w:r>
    </w:p>
    <w:p w:rsidR="00735EAE" w:rsidRDefault="00AB577F" w:rsidP="00735EAE">
      <w:pPr>
        <w:pStyle w:val="Odsekzoznamu"/>
        <w:jc w:val="both"/>
      </w:pPr>
      <w:r>
        <w:t>Výbor PS berie na vedomie správu o stave účtu.</w:t>
      </w: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  <w:r>
        <w:t>Uznesenie č. 4        k bodu 4</w:t>
      </w:r>
    </w:p>
    <w:p w:rsidR="00AB577F" w:rsidRDefault="00AB577F" w:rsidP="00735EAE">
      <w:pPr>
        <w:pStyle w:val="Odsekzoznamu"/>
        <w:jc w:val="both"/>
      </w:pPr>
      <w:r>
        <w:t>Výbor PS berie na vedomie správu OLH o pestovateľských a ťažbových prácach.</w:t>
      </w: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  <w:r>
        <w:t>Uznesenie č. 5       k bodu 5</w:t>
      </w:r>
    </w:p>
    <w:p w:rsidR="00AB577F" w:rsidRDefault="00AB577F" w:rsidP="00735EAE">
      <w:pPr>
        <w:pStyle w:val="Odsekzoznamu"/>
        <w:jc w:val="both"/>
      </w:pPr>
      <w:r>
        <w:t>Výbor PS odsúhlasil návrh na nové prerozdelenie deputátu, ktoré bude prezentované na valnom zhromaždení.</w:t>
      </w: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  <w:r>
        <w:t>Uznesenie č. 6        k bodu 6</w:t>
      </w:r>
    </w:p>
    <w:p w:rsidR="00AB577F" w:rsidRDefault="00AB577F" w:rsidP="00735EAE">
      <w:pPr>
        <w:pStyle w:val="Odsekzoznamu"/>
        <w:jc w:val="both"/>
      </w:pPr>
      <w:r>
        <w:t>Výbor PS berie na vedomie diskusné príspevky, obsah ktorých je zaznamenaný v zápisnici.</w:t>
      </w: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  <w:r>
        <w:t xml:space="preserve">V Stankovanoch 17. 9. 2016                                                    Ján Karas </w:t>
      </w:r>
    </w:p>
    <w:p w:rsidR="00AB577F" w:rsidRDefault="00AB577F" w:rsidP="00735EAE">
      <w:pPr>
        <w:pStyle w:val="Odsekzoznamu"/>
        <w:jc w:val="both"/>
      </w:pPr>
      <w:r>
        <w:t xml:space="preserve">                                                                                        predseda výboru PS</w:t>
      </w: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</w:p>
    <w:p w:rsidR="00AB577F" w:rsidRDefault="00AB577F" w:rsidP="00735EAE">
      <w:pPr>
        <w:pStyle w:val="Odsekzoznamu"/>
        <w:jc w:val="both"/>
      </w:pPr>
      <w:r>
        <w:t>Prílohy: prezenčná listina, zápisnica s prílohou</w:t>
      </w:r>
    </w:p>
    <w:p w:rsidR="00735EAE" w:rsidRDefault="00735EAE" w:rsidP="00735EAE">
      <w:pPr>
        <w:pStyle w:val="Odsekzoznamu"/>
        <w:spacing w:line="240" w:lineRule="auto"/>
        <w:jc w:val="both"/>
      </w:pPr>
    </w:p>
    <w:sectPr w:rsidR="00735EAE" w:rsidSect="00F4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A30"/>
    <w:multiLevelType w:val="hybridMultilevel"/>
    <w:tmpl w:val="A84CDFF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76F8"/>
    <w:multiLevelType w:val="hybridMultilevel"/>
    <w:tmpl w:val="B5D89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72"/>
    <w:rsid w:val="00026EB3"/>
    <w:rsid w:val="000D3D3E"/>
    <w:rsid w:val="001C735A"/>
    <w:rsid w:val="002C6EC3"/>
    <w:rsid w:val="002D443D"/>
    <w:rsid w:val="004E5EAC"/>
    <w:rsid w:val="00655A93"/>
    <w:rsid w:val="006672C0"/>
    <w:rsid w:val="00712270"/>
    <w:rsid w:val="00735EAE"/>
    <w:rsid w:val="00AB577F"/>
    <w:rsid w:val="00AD3503"/>
    <w:rsid w:val="00B44EAB"/>
    <w:rsid w:val="00B75AF7"/>
    <w:rsid w:val="00BA046E"/>
    <w:rsid w:val="00CE22DE"/>
    <w:rsid w:val="00DE050A"/>
    <w:rsid w:val="00F44F74"/>
    <w:rsid w:val="00F80972"/>
    <w:rsid w:val="00F90B1B"/>
    <w:rsid w:val="00FC0785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59A4-643E-4CB2-970E-94427088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NSA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Ján Karas</cp:lastModifiedBy>
  <cp:revision>3</cp:revision>
  <dcterms:created xsi:type="dcterms:W3CDTF">2016-10-16T18:13:00Z</dcterms:created>
  <dcterms:modified xsi:type="dcterms:W3CDTF">2016-11-05T15:59:00Z</dcterms:modified>
</cp:coreProperties>
</file>